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1C287" w14:textId="4F74FBE5" w:rsidR="00717BB6" w:rsidRPr="00361A90" w:rsidRDefault="00361A90" w:rsidP="00361A90">
      <w:pPr>
        <w:spacing w:after="0"/>
        <w:jc w:val="center"/>
        <w:rPr>
          <w:b/>
          <w:bCs/>
          <w:sz w:val="36"/>
          <w:szCs w:val="36"/>
        </w:rPr>
      </w:pPr>
      <w:r>
        <w:rPr>
          <w:noProof/>
        </w:rPr>
        <w:drawing>
          <wp:inline distT="0" distB="0" distL="0" distR="0" wp14:anchorId="3717221A" wp14:editId="0D841ADC">
            <wp:extent cx="4054475" cy="958215"/>
            <wp:effectExtent l="0" t="0" r="3175" b="0"/>
            <wp:docPr id="2110487640" name="Picture 2" descr="Immagine che contiene Carattere, logo, Elementi grafici, testo&#10;&#10;Descrizione generata automaticamente"/>
            <wp:cNvGraphicFramePr/>
            <a:graphic xmlns:a="http://schemas.openxmlformats.org/drawingml/2006/main">
              <a:graphicData uri="http://schemas.openxmlformats.org/drawingml/2006/picture">
                <pic:pic xmlns:pic="http://schemas.openxmlformats.org/drawingml/2006/picture">
                  <pic:nvPicPr>
                    <pic:cNvPr id="2110487640" name="Picture 2" descr="Immagine che contiene Carattere, logo, Elementi grafici, testo&#10;&#10;Descrizione generata automaticamente"/>
                    <pic:cNvPicPr/>
                  </pic:nvPicPr>
                  <pic:blipFill>
                    <a:blip r:embed="rId5">
                      <a:lum/>
                      <a:alphaModFix/>
                    </a:blip>
                    <a:srcRect/>
                    <a:stretch>
                      <a:fillRect/>
                    </a:stretch>
                  </pic:blipFill>
                  <pic:spPr>
                    <a:xfrm>
                      <a:off x="0" y="0"/>
                      <a:ext cx="4054475" cy="958215"/>
                    </a:xfrm>
                    <a:prstGeom prst="rect">
                      <a:avLst/>
                    </a:prstGeom>
                    <a:noFill/>
                    <a:ln>
                      <a:noFill/>
                      <a:prstDash/>
                    </a:ln>
                  </pic:spPr>
                </pic:pic>
              </a:graphicData>
            </a:graphic>
          </wp:inline>
        </w:drawing>
      </w:r>
    </w:p>
    <w:p w14:paraId="77708A62" w14:textId="77777777" w:rsidR="00717BB6" w:rsidRDefault="00000000">
      <w:pPr>
        <w:spacing w:after="0"/>
        <w:jc w:val="center"/>
        <w:rPr>
          <w:rFonts w:ascii="Calibri" w:hAnsi="Calibri"/>
        </w:rPr>
      </w:pPr>
      <w:r>
        <w:rPr>
          <w:b/>
          <w:bCs/>
        </w:rPr>
        <w:t>V.le Rim.ze di Greco, 40 -20125 Milano (MI)</w:t>
      </w:r>
    </w:p>
    <w:p w14:paraId="3379CD89" w14:textId="77777777" w:rsidR="00717BB6" w:rsidRDefault="00000000">
      <w:pPr>
        <w:spacing w:after="0"/>
        <w:jc w:val="center"/>
        <w:rPr>
          <w:b/>
          <w:bCs/>
        </w:rPr>
      </w:pPr>
      <w:r>
        <w:rPr>
          <w:b/>
          <w:bCs/>
        </w:rPr>
        <w:t>Cell. 3408049233 Tel.  0266980850</w:t>
      </w:r>
    </w:p>
    <w:p w14:paraId="62CEC507" w14:textId="77777777" w:rsidR="00717BB6" w:rsidRDefault="00000000">
      <w:pPr>
        <w:spacing w:after="0"/>
        <w:jc w:val="center"/>
        <w:rPr>
          <w:b/>
          <w:bCs/>
        </w:rPr>
      </w:pPr>
      <w:r>
        <w:rPr>
          <w:b/>
          <w:bCs/>
        </w:rPr>
        <w:t>info.autoscuolagreco@gmail.com</w:t>
      </w:r>
    </w:p>
    <w:p w14:paraId="38D03CD9" w14:textId="77777777" w:rsidR="00717BB6" w:rsidRDefault="00717BB6"/>
    <w:p w14:paraId="27BB2641" w14:textId="01E057D7" w:rsidR="00717BB6" w:rsidRDefault="00000000">
      <w:pPr>
        <w:rPr>
          <w:b/>
          <w:bCs/>
          <w:sz w:val="36"/>
          <w:szCs w:val="36"/>
        </w:rPr>
      </w:pPr>
      <w:r>
        <w:rPr>
          <w:b/>
          <w:bCs/>
          <w:sz w:val="36"/>
          <w:szCs w:val="36"/>
        </w:rPr>
        <w:t>CONTRATTO DI ISCRIZIONE NUMERO _______  /  202</w:t>
      </w:r>
      <w:r w:rsidR="002B1F6B">
        <w:rPr>
          <w:b/>
          <w:bCs/>
          <w:sz w:val="36"/>
          <w:szCs w:val="36"/>
        </w:rPr>
        <w:t>_</w:t>
      </w:r>
    </w:p>
    <w:p w14:paraId="51B741C9" w14:textId="77777777" w:rsidR="00717BB6" w:rsidRDefault="00717BB6"/>
    <w:p w14:paraId="7E63A25E" w14:textId="77777777" w:rsidR="00717BB6" w:rsidRDefault="00000000">
      <w:pPr>
        <w:spacing w:after="0"/>
        <w:rPr>
          <w:sz w:val="24"/>
          <w:szCs w:val="24"/>
        </w:rPr>
      </w:pPr>
      <w:r>
        <w:rPr>
          <w:sz w:val="24"/>
          <w:szCs w:val="24"/>
        </w:rPr>
        <w:t>Il/la sottoscritto/a  ________________________________________________________________</w:t>
      </w:r>
    </w:p>
    <w:p w14:paraId="4F58F4FF" w14:textId="77777777" w:rsidR="00717BB6" w:rsidRDefault="00717BB6">
      <w:pPr>
        <w:spacing w:after="0"/>
        <w:rPr>
          <w:sz w:val="24"/>
          <w:szCs w:val="24"/>
        </w:rPr>
      </w:pPr>
    </w:p>
    <w:p w14:paraId="22BBB66D" w14:textId="77777777" w:rsidR="00717BB6" w:rsidRDefault="00000000">
      <w:pPr>
        <w:rPr>
          <w:sz w:val="24"/>
          <w:szCs w:val="24"/>
        </w:rPr>
      </w:pPr>
      <w:r>
        <w:rPr>
          <w:sz w:val="24"/>
          <w:szCs w:val="24"/>
        </w:rPr>
        <w:t>nato/a a _________________________________  il  _____________________________________</w:t>
      </w:r>
    </w:p>
    <w:p w14:paraId="16523AA2" w14:textId="77777777" w:rsidR="00717BB6" w:rsidRDefault="00000000">
      <w:pPr>
        <w:rPr>
          <w:sz w:val="24"/>
          <w:szCs w:val="24"/>
        </w:rPr>
      </w:pPr>
      <w:r>
        <w:rPr>
          <w:sz w:val="24"/>
          <w:szCs w:val="24"/>
        </w:rPr>
        <w:t>residente a_________________________________ Via __________________________________</w:t>
      </w:r>
    </w:p>
    <w:p w14:paraId="6BA013D1" w14:textId="77777777" w:rsidR="00717BB6" w:rsidRDefault="00000000">
      <w:pPr>
        <w:rPr>
          <w:sz w:val="24"/>
          <w:szCs w:val="24"/>
        </w:rPr>
      </w:pPr>
      <w:r>
        <w:rPr>
          <w:sz w:val="24"/>
          <w:szCs w:val="24"/>
        </w:rPr>
        <w:t>telefono _________________________________       ____________________________________</w:t>
      </w:r>
    </w:p>
    <w:p w14:paraId="77253740" w14:textId="77777777" w:rsidR="00717BB6" w:rsidRDefault="00000000">
      <w:pPr>
        <w:rPr>
          <w:sz w:val="24"/>
          <w:szCs w:val="24"/>
        </w:rPr>
      </w:pPr>
      <w:r>
        <w:rPr>
          <w:sz w:val="24"/>
          <w:szCs w:val="24"/>
        </w:rPr>
        <w:t>Documento  _____________________________________________________________________</w:t>
      </w:r>
    </w:p>
    <w:p w14:paraId="69C59C0A" w14:textId="77777777" w:rsidR="00717BB6" w:rsidRDefault="00000000">
      <w:pPr>
        <w:jc w:val="center"/>
        <w:rPr>
          <w:b/>
          <w:bCs/>
          <w:sz w:val="24"/>
          <w:szCs w:val="24"/>
        </w:rPr>
      </w:pPr>
      <w:r>
        <w:rPr>
          <w:b/>
          <w:bCs/>
          <w:sz w:val="24"/>
          <w:szCs w:val="24"/>
        </w:rPr>
        <w:t>CHIEDE</w:t>
      </w:r>
    </w:p>
    <w:p w14:paraId="5D002D55" w14:textId="77777777" w:rsidR="00717BB6" w:rsidRDefault="00000000">
      <w:pPr>
        <w:rPr>
          <w:sz w:val="24"/>
          <w:szCs w:val="24"/>
        </w:rPr>
      </w:pPr>
      <w:r>
        <w:rPr>
          <w:sz w:val="24"/>
          <w:szCs w:val="24"/>
        </w:rPr>
        <w:t xml:space="preserve">L'iscrizione al corso di preparazione per il conseguimento della patente di categoria  ___________ </w:t>
      </w:r>
    </w:p>
    <w:p w14:paraId="30D38188" w14:textId="123652A6" w:rsidR="00A20A0F" w:rsidRDefault="00000000">
      <w:pPr>
        <w:tabs>
          <w:tab w:val="left" w:pos="3204"/>
        </w:tabs>
        <w:rPr>
          <w:sz w:val="24"/>
          <w:szCs w:val="24"/>
        </w:rPr>
      </w:pPr>
      <w:r>
        <w:rPr>
          <w:sz w:val="24"/>
          <w:szCs w:val="24"/>
        </w:rPr>
        <w:t>Scadenza registrazione pratica  _______/_____/202</w:t>
      </w:r>
      <w:r w:rsidR="002B1F6B">
        <w:rPr>
          <w:sz w:val="24"/>
          <w:szCs w:val="24"/>
        </w:rPr>
        <w:t>_  (90 GIORNI)</w:t>
      </w:r>
    </w:p>
    <w:p w14:paraId="6AD7FFD3" w14:textId="6482AEEA" w:rsidR="00717BB6" w:rsidRDefault="00000000">
      <w:pPr>
        <w:tabs>
          <w:tab w:val="left" w:pos="3204"/>
        </w:tabs>
        <w:rPr>
          <w:sz w:val="24"/>
          <w:szCs w:val="24"/>
        </w:rPr>
      </w:pPr>
      <w:r>
        <w:rPr>
          <w:noProof/>
          <w:sz w:val="24"/>
          <w:szCs w:val="24"/>
        </w:rPr>
        <w:pict w14:anchorId="7A9343EF">
          <v:line id="Forma2" o:spid="_x0000_s1026" style="position:absolute;z-index:251660800" from="150pt,1.3pt" to="150.7pt,21.7pt" strokecolor="#3465a4">
            <v:fill o:detectmouseclick="t"/>
          </v:line>
        </w:pict>
      </w:r>
      <w:r w:rsidR="00A20A0F">
        <w:rPr>
          <w:noProof/>
        </w:rPr>
        <mc:AlternateContent>
          <mc:Choice Requires="wps">
            <w:drawing>
              <wp:anchor distT="0" distB="0" distL="114300" distR="114300" simplePos="0" relativeHeight="251654656" behindDoc="0" locked="0" layoutInCell="1" allowOverlap="1" wp14:anchorId="66CE9163" wp14:editId="074809EE">
                <wp:simplePos x="0" y="0"/>
                <wp:positionH relativeFrom="column">
                  <wp:posOffset>1632585</wp:posOffset>
                </wp:positionH>
                <wp:positionV relativeFrom="paragraph">
                  <wp:posOffset>8255</wp:posOffset>
                </wp:positionV>
                <wp:extent cx="610870" cy="260350"/>
                <wp:effectExtent l="0" t="0" r="19050" b="26670"/>
                <wp:wrapNone/>
                <wp:docPr id="2" name="Casella di testo 5"/>
                <wp:cNvGraphicFramePr/>
                <a:graphic xmlns:a="http://schemas.openxmlformats.org/drawingml/2006/main">
                  <a:graphicData uri="http://schemas.microsoft.com/office/word/2010/wordprocessingShape">
                    <wps:wsp>
                      <wps:cNvSpPr/>
                      <wps:spPr>
                        <a:xfrm>
                          <a:off x="0" y="0"/>
                          <a:ext cx="610870" cy="26035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14:paraId="6F8B6096" w14:textId="77777777" w:rsidR="00717BB6" w:rsidRDefault="00000000">
                            <w:pPr>
                              <w:pStyle w:val="Contenutocornice"/>
                            </w:pPr>
                            <w:r>
                              <w:t>SI     N0</w:t>
                            </w:r>
                          </w:p>
                        </w:txbxContent>
                      </wps:txbx>
                      <wps:bodyPr>
                        <a:prstTxWarp prst="textNoShape">
                          <a:avLst/>
                        </a:prstTxWarp>
                        <a:noAutofit/>
                      </wps:bodyPr>
                    </wps:wsp>
                  </a:graphicData>
                </a:graphic>
              </wp:anchor>
            </w:drawing>
          </mc:Choice>
          <mc:Fallback>
            <w:pict>
              <v:rect w14:anchorId="66CE9163" id="Casella di testo 5" o:spid="_x0000_s1026" style="position:absolute;margin-left:128.55pt;margin-top:.65pt;width:48.1pt;height:20.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" fillcolor="white [3201]" strokeweight=".18mm">
                <v:stroke joinstyle="round"/>
                <v:textbox>
                  <w:txbxContent>
                    <w:p w14:paraId="6F8B6096" w14:textId="77777777" w:rsidR="00717BB6" w:rsidRDefault="00000000">
                      <w:pPr>
                        <w:pStyle w:val="Contenutocornice"/>
                      </w:pPr>
                      <w:r>
                        <w:t>SI     N0</w:t>
                      </w:r>
                    </w:p>
                  </w:txbxContent>
                </v:textbox>
              </v:rect>
            </w:pict>
          </mc:Fallback>
        </mc:AlternateContent>
      </w:r>
      <w:r w:rsidR="00190733">
        <w:rPr>
          <w:noProof/>
        </w:rPr>
        <mc:AlternateContent>
          <mc:Choice Requires="wps">
            <w:drawing>
              <wp:anchor distT="0" distB="0" distL="114300" distR="114300" simplePos="0" relativeHeight="251658752" behindDoc="0" locked="0" layoutInCell="1" allowOverlap="1" wp14:anchorId="7EA217D7" wp14:editId="2B79823A">
                <wp:simplePos x="0" y="0"/>
                <wp:positionH relativeFrom="column">
                  <wp:posOffset>1866900</wp:posOffset>
                </wp:positionH>
                <wp:positionV relativeFrom="paragraph">
                  <wp:posOffset>6350</wp:posOffset>
                </wp:positionV>
                <wp:extent cx="1270" cy="1270"/>
                <wp:effectExtent l="0" t="0" r="38100" b="19050"/>
                <wp:wrapNone/>
                <wp:docPr id="6" name="Connettore diritto 6"/>
                <wp:cNvGraphicFramePr/>
                <a:graphic xmlns:a="http://schemas.openxmlformats.org/drawingml/2006/main">
                  <a:graphicData uri="http://schemas.microsoft.com/office/word/2010/wordprocessingShape">
                    <wps:wsp>
                      <wps:cNvCnPr/>
                      <wps:spPr>
                        <a:xfrm flipH="1">
                          <a:off x="0" y="0"/>
                          <a:ext cx="1440" cy="14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7pt,0.5pt" to="147.05pt,0.55pt" ID="Connettore diritto 6" stroked="t" style="position:absolute;flip:x" wp14:anchorId="5A8AD035">
                <v:stroke color="#4a7ebb" weight="9360" joinstyle="round" endcap="flat"/>
                <v:fill o:detectmouseclick="t" on="false"/>
              </v:line>
            </w:pict>
          </mc:Fallback>
        </mc:AlternateContent>
      </w:r>
      <w:r w:rsidR="00190733">
        <w:rPr>
          <w:sz w:val="24"/>
          <w:szCs w:val="24"/>
        </w:rPr>
        <w:t xml:space="preserve">Richiesta supporto audio   </w:t>
      </w:r>
      <w:r w:rsidR="00190733">
        <w:rPr>
          <w:sz w:val="24"/>
          <w:szCs w:val="24"/>
        </w:rPr>
        <w:tab/>
        <w:t xml:space="preserve">        </w:t>
      </w:r>
      <w:r w:rsidR="00A20A0F">
        <w:rPr>
          <w:sz w:val="24"/>
          <w:szCs w:val="24"/>
        </w:rPr>
        <w:t xml:space="preserve"> </w:t>
      </w:r>
      <w:r w:rsidR="00190733">
        <w:rPr>
          <w:sz w:val="24"/>
          <w:szCs w:val="24"/>
        </w:rPr>
        <w:t xml:space="preserve">Motivo_____________________________________________    </w:t>
      </w:r>
    </w:p>
    <w:p w14:paraId="7B7E3BB5" w14:textId="77777777" w:rsidR="00717BB6" w:rsidRDefault="00000000">
      <w:pPr>
        <w:tabs>
          <w:tab w:val="left" w:pos="3204"/>
        </w:tabs>
        <w:rPr>
          <w:sz w:val="24"/>
          <w:szCs w:val="24"/>
        </w:rPr>
      </w:pPr>
      <w:r>
        <w:rPr>
          <w:noProof/>
        </w:rPr>
        <mc:AlternateContent>
          <mc:Choice Requires="wps">
            <w:drawing>
              <wp:anchor distT="0" distB="0" distL="114300" distR="114300" simplePos="0" relativeHeight="251655680" behindDoc="0" locked="0" layoutInCell="1" allowOverlap="1" wp14:anchorId="6F85ACEE" wp14:editId="764819B3">
                <wp:simplePos x="0" y="0"/>
                <wp:positionH relativeFrom="column">
                  <wp:posOffset>525780</wp:posOffset>
                </wp:positionH>
                <wp:positionV relativeFrom="paragraph">
                  <wp:posOffset>40640</wp:posOffset>
                </wp:positionV>
                <wp:extent cx="161290" cy="138430"/>
                <wp:effectExtent l="0" t="0" r="11430" b="15240"/>
                <wp:wrapNone/>
                <wp:docPr id="7" name="Casella di testo 7"/>
                <wp:cNvGraphicFramePr/>
                <a:graphic xmlns:a="http://schemas.openxmlformats.org/drawingml/2006/main">
                  <a:graphicData uri="http://schemas.microsoft.com/office/word/2010/wordprocessingShape">
                    <wps:wsp>
                      <wps:cNvSpPr/>
                      <wps:spPr>
                        <a:xfrm>
                          <a:off x="0" y="0"/>
                          <a:ext cx="160560" cy="13788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14:paraId="540820C2" w14:textId="77777777" w:rsidR="00717BB6" w:rsidRDefault="00717BB6">
                            <w:pPr>
                              <w:pStyle w:val="Contenutocornice"/>
                              <w:rPr>
                                <w:color w:val="000000"/>
                              </w:rPr>
                            </w:pPr>
                          </w:p>
                        </w:txbxContent>
                      </wps:txbx>
                      <wps:bodyPr>
                        <a:prstTxWarp prst="textNoShape">
                          <a:avLst/>
                        </a:prstTxWarp>
                        <a:noAutofit/>
                      </wps:bodyPr>
                    </wps:wsp>
                  </a:graphicData>
                </a:graphic>
              </wp:anchor>
            </w:drawing>
          </mc:Choice>
          <mc:Fallback>
            <w:pict>
              <v:rect id="shape_0" ID="Casella di testo 7" fillcolor="white" stroked="t" style="position:absolute;margin-left:41.4pt;margin-top:3.2pt;width:12.6pt;height:10.8pt" wp14:anchorId="10FCF445">
                <w10:wrap type="none"/>
                <v:fill o:detectmouseclick="t" type="solid" color2="black"/>
                <v:stroke color="black" weight="6480" joinstyle="round" endcap="flat"/>
                <v:textbox>
                  <w:txbxContent>
                    <w:p>
                      <w:pPr>
                        <w:pStyle w:val="Contenutocornice"/>
                        <w:spacing w:before="0" w:after="200"/>
                        <w:rPr>
                          <w:color w:val="000000"/>
                        </w:rPr>
                      </w:pPr>
                      <w:r>
                        <w:rPr>
                          <w:color w:val="000000"/>
                        </w:rPr>
                      </w:r>
                    </w:p>
                  </w:txbxContent>
                </v:textbox>
              </v:rect>
            </w:pict>
          </mc:Fallback>
        </mc:AlternateContent>
      </w:r>
      <w:r>
        <w:rPr>
          <w:sz w:val="24"/>
          <w:szCs w:val="24"/>
        </w:rPr>
        <w:t>Lingua           ITALIANO</w:t>
      </w:r>
    </w:p>
    <w:p w14:paraId="34C58AE9" w14:textId="77777777" w:rsidR="00717BB6" w:rsidRDefault="00000000">
      <w:pPr>
        <w:tabs>
          <w:tab w:val="left" w:pos="4764"/>
        </w:tabs>
      </w:pPr>
      <w:r>
        <w:rPr>
          <w:noProof/>
        </w:rPr>
        <mc:AlternateContent>
          <mc:Choice Requires="wps">
            <w:drawing>
              <wp:anchor distT="0" distB="0" distL="114300" distR="114300" simplePos="0" relativeHeight="251656704" behindDoc="0" locked="0" layoutInCell="1" allowOverlap="1" wp14:anchorId="470ECFF4" wp14:editId="1E4C9B16">
                <wp:simplePos x="0" y="0"/>
                <wp:positionH relativeFrom="column">
                  <wp:posOffset>518160</wp:posOffset>
                </wp:positionH>
                <wp:positionV relativeFrom="paragraph">
                  <wp:posOffset>10160</wp:posOffset>
                </wp:positionV>
                <wp:extent cx="161290" cy="130810"/>
                <wp:effectExtent l="0" t="0" r="11430" b="22860"/>
                <wp:wrapNone/>
                <wp:docPr id="9" name="Casella di testo 8"/>
                <wp:cNvGraphicFramePr/>
                <a:graphic xmlns:a="http://schemas.openxmlformats.org/drawingml/2006/main">
                  <a:graphicData uri="http://schemas.microsoft.com/office/word/2010/wordprocessingShape">
                    <wps:wsp>
                      <wps:cNvSpPr/>
                      <wps:spPr>
                        <a:xfrm>
                          <a:off x="0" y="0"/>
                          <a:ext cx="160560" cy="13032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14:paraId="0FFD4754" w14:textId="77777777" w:rsidR="00717BB6" w:rsidRDefault="00717BB6">
                            <w:pPr>
                              <w:pStyle w:val="Contenutocornice"/>
                              <w:rPr>
                                <w:color w:val="000000"/>
                              </w:rPr>
                            </w:pPr>
                          </w:p>
                        </w:txbxContent>
                      </wps:txbx>
                      <wps:bodyPr>
                        <a:prstTxWarp prst="textNoShape">
                          <a:avLst/>
                        </a:prstTxWarp>
                        <a:noAutofit/>
                      </wps:bodyPr>
                    </wps:wsp>
                  </a:graphicData>
                </a:graphic>
              </wp:anchor>
            </w:drawing>
          </mc:Choice>
          <mc:Fallback>
            <w:pict>
              <v:rect id="shape_0" ID="Casella di testo 8" fillcolor="white" stroked="t" style="position:absolute;margin-left:40.8pt;margin-top:0.8pt;width:12.6pt;height:10.2pt" wp14:anchorId="2697106B">
                <w10:wrap type="none"/>
                <v:fill o:detectmouseclick="t" type="solid" color2="black"/>
                <v:stroke color="black" weight="6480" joinstyle="round" endcap="flat"/>
                <v:textbox>
                  <w:txbxContent>
                    <w:p>
                      <w:pPr>
                        <w:pStyle w:val="Contenutocornice"/>
                        <w:spacing w:before="0" w:after="200"/>
                        <w:rPr>
                          <w:color w:val="000000"/>
                        </w:rPr>
                      </w:pPr>
                      <w:r>
                        <w:rPr>
                          <w:color w:val="000000"/>
                        </w:rPr>
                      </w: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7BE64D7E" wp14:editId="4D37C4F2">
                <wp:simplePos x="0" y="0"/>
                <wp:positionH relativeFrom="column">
                  <wp:posOffset>525780</wp:posOffset>
                </wp:positionH>
                <wp:positionV relativeFrom="paragraph">
                  <wp:posOffset>314960</wp:posOffset>
                </wp:positionV>
                <wp:extent cx="153670" cy="153670"/>
                <wp:effectExtent l="0" t="0" r="19050" b="19050"/>
                <wp:wrapNone/>
                <wp:docPr id="11" name="Casella di testo 9"/>
                <wp:cNvGraphicFramePr/>
                <a:graphic xmlns:a="http://schemas.openxmlformats.org/drawingml/2006/main">
                  <a:graphicData uri="http://schemas.microsoft.com/office/word/2010/wordprocessingShape">
                    <wps:wsp>
                      <wps:cNvSpPr/>
                      <wps:spPr>
                        <a:xfrm>
                          <a:off x="0" y="0"/>
                          <a:ext cx="153000" cy="15300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14:paraId="3A2C72AD" w14:textId="77777777" w:rsidR="00717BB6" w:rsidRDefault="00717BB6">
                            <w:pPr>
                              <w:pStyle w:val="Contenutocornice"/>
                              <w:rPr>
                                <w:color w:val="000000"/>
                              </w:rPr>
                            </w:pPr>
                          </w:p>
                        </w:txbxContent>
                      </wps:txbx>
                      <wps:bodyPr>
                        <a:prstTxWarp prst="textNoShape">
                          <a:avLst/>
                        </a:prstTxWarp>
                        <a:noAutofit/>
                      </wps:bodyPr>
                    </wps:wsp>
                  </a:graphicData>
                </a:graphic>
              </wp:anchor>
            </w:drawing>
          </mc:Choice>
          <mc:Fallback>
            <w:pict>
              <v:rect id="shape_0" ID="Casella di testo 9" fillcolor="white" stroked="t" style="position:absolute;margin-left:41.4pt;margin-top:24.8pt;width:12pt;height:12pt" wp14:anchorId="1F237871">
                <w10:wrap type="none"/>
                <v:fill o:detectmouseclick="t" type="solid" color2="black"/>
                <v:stroke color="black" weight="6480" joinstyle="round" endcap="flat"/>
                <v:textbox>
                  <w:txbxContent>
                    <w:p>
                      <w:pPr>
                        <w:pStyle w:val="Contenutocornice"/>
                        <w:spacing w:before="0" w:after="200"/>
                        <w:rPr>
                          <w:color w:val="000000"/>
                        </w:rPr>
                      </w:pPr>
                      <w:r>
                        <w:rPr>
                          <w:color w:val="000000"/>
                        </w:rPr>
                      </w:r>
                    </w:p>
                  </w:txbxContent>
                </v:textbox>
              </v:rect>
            </w:pict>
          </mc:Fallback>
        </mc:AlternateContent>
      </w:r>
      <w:r>
        <w:t xml:space="preserve">                         FRANCESE </w:t>
      </w:r>
    </w:p>
    <w:p w14:paraId="196EE5BD" w14:textId="77777777" w:rsidR="00717BB6" w:rsidRDefault="00000000">
      <w:pPr>
        <w:tabs>
          <w:tab w:val="left" w:pos="4764"/>
        </w:tabs>
      </w:pPr>
      <w:r>
        <w:t xml:space="preserve">                         TEDESCO</w:t>
      </w:r>
    </w:p>
    <w:p w14:paraId="4E703603" w14:textId="77777777" w:rsidR="00717BB6" w:rsidRDefault="00000000">
      <w:r>
        <w:t>Dichiara di essere a conoscenza delle &lt;&lt; Condizioni Generali &gt;&gt; che ha accettato e sottoscritto.</w:t>
      </w:r>
    </w:p>
    <w:p w14:paraId="41D4ED54" w14:textId="77777777" w:rsidR="00717BB6" w:rsidRDefault="00000000">
      <w:r>
        <w:t>Ritirati libro e APP                              SI                 NO                          SOLO____________________________</w:t>
      </w:r>
    </w:p>
    <w:p w14:paraId="20A179FF" w14:textId="77777777" w:rsidR="00717BB6" w:rsidRDefault="00000000">
      <w:r>
        <w:t>Milano,   __________________________</w:t>
      </w:r>
    </w:p>
    <w:p w14:paraId="6DD1F43D" w14:textId="77777777" w:rsidR="00717BB6" w:rsidRDefault="00717BB6"/>
    <w:p w14:paraId="2A93C8BD" w14:textId="77777777" w:rsidR="00717BB6" w:rsidRDefault="00717BB6"/>
    <w:p w14:paraId="0288C8D0" w14:textId="77777777" w:rsidR="00717BB6" w:rsidRDefault="00000000">
      <w:pPr>
        <w:spacing w:after="0"/>
        <w:ind w:left="7788"/>
        <w:rPr>
          <w:sz w:val="20"/>
          <w:szCs w:val="20"/>
        </w:rPr>
      </w:pPr>
      <w:r>
        <w:t xml:space="preserve">           </w:t>
      </w:r>
      <w:r>
        <w:rPr>
          <w:sz w:val="20"/>
          <w:szCs w:val="20"/>
        </w:rPr>
        <w:t>AUTOSCUOLA GRECO SAS</w:t>
      </w:r>
    </w:p>
    <w:p w14:paraId="548C9859" w14:textId="77777777" w:rsidR="00717BB6" w:rsidRDefault="00000000">
      <w:pPr>
        <w:spacing w:after="0"/>
        <w:jc w:val="right"/>
        <w:rPr>
          <w:sz w:val="20"/>
          <w:szCs w:val="20"/>
        </w:rPr>
      </w:pPr>
      <w:r>
        <w:rPr>
          <w:sz w:val="20"/>
          <w:szCs w:val="20"/>
        </w:rPr>
        <w:t>V.le Rim.ze di Greco, 40</w:t>
      </w:r>
    </w:p>
    <w:p w14:paraId="30BD5E6F" w14:textId="77777777" w:rsidR="00717BB6" w:rsidRDefault="00000000">
      <w:pPr>
        <w:jc w:val="right"/>
        <w:rPr>
          <w:sz w:val="20"/>
          <w:szCs w:val="20"/>
        </w:rPr>
      </w:pPr>
      <w:r>
        <w:rPr>
          <w:sz w:val="20"/>
          <w:szCs w:val="20"/>
        </w:rPr>
        <w:t>20125 Milano (MI)</w:t>
      </w:r>
    </w:p>
    <w:p w14:paraId="6BDC9978" w14:textId="77777777" w:rsidR="00717BB6" w:rsidRDefault="00000000">
      <w:r>
        <w:t>Firma candidato  ____________________________________________</w:t>
      </w:r>
      <w:r>
        <w:tab/>
      </w:r>
      <w:r>
        <w:tab/>
      </w:r>
      <w:r>
        <w:tab/>
        <w:t xml:space="preserve"> </w:t>
      </w:r>
    </w:p>
    <w:p w14:paraId="002AFD0C" w14:textId="77777777" w:rsidR="00361A90" w:rsidRDefault="00361A90">
      <w:pPr>
        <w:jc w:val="center"/>
        <w:rPr>
          <w:b/>
          <w:bCs/>
          <w:sz w:val="18"/>
          <w:szCs w:val="18"/>
        </w:rPr>
      </w:pPr>
    </w:p>
    <w:p w14:paraId="08F885EF" w14:textId="55F05648" w:rsidR="00717BB6" w:rsidRDefault="00000000">
      <w:pPr>
        <w:jc w:val="center"/>
        <w:rPr>
          <w:b/>
          <w:bCs/>
          <w:sz w:val="18"/>
          <w:szCs w:val="18"/>
        </w:rPr>
      </w:pPr>
      <w:r>
        <w:rPr>
          <w:b/>
          <w:bCs/>
          <w:sz w:val="18"/>
          <w:szCs w:val="18"/>
        </w:rPr>
        <w:lastRenderedPageBreak/>
        <w:t>CONDIZIONI GENERALI</w:t>
      </w:r>
    </w:p>
    <w:p w14:paraId="4136E6AF" w14:textId="77777777" w:rsidR="00717BB6" w:rsidRDefault="00000000">
      <w:pPr>
        <w:spacing w:after="0"/>
        <w:rPr>
          <w:sz w:val="18"/>
          <w:szCs w:val="18"/>
        </w:rPr>
      </w:pPr>
      <w:r>
        <w:rPr>
          <w:sz w:val="18"/>
          <w:szCs w:val="18"/>
        </w:rPr>
        <w:t>1. La formalizzazione dell'iscrizione è subordinata all'accettazione delle presenti condizioni generali.</w:t>
      </w:r>
    </w:p>
    <w:p w14:paraId="723C9EA3" w14:textId="77777777" w:rsidR="00717BB6" w:rsidRDefault="00000000">
      <w:pPr>
        <w:spacing w:after="0"/>
        <w:rPr>
          <w:sz w:val="18"/>
          <w:szCs w:val="18"/>
        </w:rPr>
      </w:pPr>
      <w:r>
        <w:rPr>
          <w:sz w:val="18"/>
          <w:szCs w:val="18"/>
        </w:rPr>
        <w:t>2. Compito dell'autoscuola è di preparare l'allievo conducente per l'ammissione agli esami di teoria e di guida.</w:t>
      </w:r>
    </w:p>
    <w:p w14:paraId="1A9ED5F8" w14:textId="77777777" w:rsidR="00717BB6" w:rsidRDefault="00000000">
      <w:pPr>
        <w:spacing w:after="0"/>
        <w:rPr>
          <w:sz w:val="18"/>
          <w:szCs w:val="18"/>
        </w:rPr>
      </w:pPr>
      <w:r>
        <w:rPr>
          <w:sz w:val="18"/>
          <w:szCs w:val="18"/>
        </w:rPr>
        <w:t>3. La frequenza ai corsi è obbligatoria e l'ammissione alle prove di esame, sia di teoria che di guida, è subordinata all'insindacabile parere favorevole dell'autoscuola (D.M. 301 del 3/8/90).</w:t>
      </w:r>
    </w:p>
    <w:p w14:paraId="5A833D38" w14:textId="77777777" w:rsidR="00717BB6" w:rsidRDefault="00000000">
      <w:pPr>
        <w:spacing w:after="0"/>
        <w:rPr>
          <w:sz w:val="18"/>
          <w:szCs w:val="18"/>
        </w:rPr>
      </w:pPr>
      <w:r>
        <w:rPr>
          <w:sz w:val="18"/>
          <w:szCs w:val="18"/>
        </w:rPr>
        <w:t>4. L'accertamento dell'idoneità tecnica del candidato, per il conseguente rilascio della patente, non è compito dell'autoscuola bensì del Ministero dei Trasporti Direzione generale della Motorizzazione Civile mediante funzionari all'uopo delegati (art. 84 CdS).</w:t>
      </w:r>
    </w:p>
    <w:p w14:paraId="77D07B09" w14:textId="197F2BAA" w:rsidR="00717BB6" w:rsidRDefault="00000000">
      <w:pPr>
        <w:spacing w:after="0"/>
        <w:rPr>
          <w:sz w:val="18"/>
          <w:szCs w:val="18"/>
        </w:rPr>
      </w:pPr>
      <w:r>
        <w:rPr>
          <w:sz w:val="18"/>
          <w:szCs w:val="18"/>
        </w:rPr>
        <w:t xml:space="preserve">5. L'assicurazione dell'autoscuola non copre i danni provocati dall'allievo a sé e al mezzo durante le esercitazioni </w:t>
      </w:r>
      <w:r w:rsidR="008D42D1">
        <w:rPr>
          <w:sz w:val="18"/>
          <w:szCs w:val="18"/>
        </w:rPr>
        <w:t xml:space="preserve">e gli esami </w:t>
      </w:r>
      <w:r>
        <w:rPr>
          <w:sz w:val="18"/>
          <w:szCs w:val="18"/>
        </w:rPr>
        <w:t>di guida dei ciclomotori e dei motocicli.</w:t>
      </w:r>
    </w:p>
    <w:p w14:paraId="140D057A" w14:textId="77777777" w:rsidR="00717BB6" w:rsidRDefault="00000000">
      <w:pPr>
        <w:spacing w:after="0"/>
        <w:rPr>
          <w:sz w:val="18"/>
          <w:szCs w:val="18"/>
        </w:rPr>
      </w:pPr>
      <w:r>
        <w:rPr>
          <w:sz w:val="18"/>
          <w:szCs w:val="18"/>
        </w:rPr>
        <w:t>6. Per l'ammissione alle prove d'esame è indispensabile che il candidato sia in regola con il pagamento delle prestazioni che l'autoscuola ha fornito. Tale condizione, tuttavia, non è titolo per l'ammissione se il candidato non ha ancora raggiunto un sufficiente grado di preparazione.</w:t>
      </w:r>
    </w:p>
    <w:p w14:paraId="5297E0E0" w14:textId="77777777" w:rsidR="00717BB6" w:rsidRDefault="00000000">
      <w:pPr>
        <w:spacing w:after="0"/>
        <w:rPr>
          <w:sz w:val="18"/>
          <w:szCs w:val="18"/>
        </w:rPr>
      </w:pPr>
      <w:r>
        <w:rPr>
          <w:sz w:val="18"/>
          <w:szCs w:val="18"/>
        </w:rPr>
        <w:t xml:space="preserve">7. Ai sensi della vigente normativa, nel corso della validità dell'autorizzazione il candidato ha diritto a sostenere complessivamente due prove teoriche nell’arco dei sei mesi e tre prove pratiche nell’arco di un anno; tuttavia, poiché il Ministero dei Trasporti Direzione Generale della Motorizzazione Civile non sempre è in grado di soddisfare le richieste in ordine alla prenotazione di posti di esame, l'autoscuola non assume alcuna responsabilità per l'eventuale prolungarsi del tempo di attesa cui il candidato dovesse  sottoporsi prima di essere ammesso alle prove di esame, nonostante il già raggiunto grado di preparazione. </w:t>
      </w:r>
    </w:p>
    <w:p w14:paraId="279ADD20" w14:textId="77777777" w:rsidR="00717BB6" w:rsidRDefault="00000000">
      <w:pPr>
        <w:spacing w:after="0"/>
        <w:rPr>
          <w:sz w:val="18"/>
          <w:szCs w:val="18"/>
        </w:rPr>
      </w:pPr>
      <w:r>
        <w:rPr>
          <w:sz w:val="18"/>
          <w:szCs w:val="18"/>
        </w:rPr>
        <w:t xml:space="preserve">8. L’autoscuola non assume altresì responsabilità se il candidato, per motivi personali, non frequenta i corsi o rimanda la presenza alle prove d'esame. La frequenza parziale del corso, la non frequenza o il ritiro dall'autoscuola per motivi personali non danno diritto a rimborsi totali o parziali della relativa quota. Entro </w:t>
      </w:r>
      <w:r>
        <w:rPr>
          <w:b/>
          <w:bCs/>
          <w:sz w:val="18"/>
          <w:szCs w:val="18"/>
        </w:rPr>
        <w:t>NOVANTA GIORNI</w:t>
      </w:r>
      <w:r>
        <w:rPr>
          <w:sz w:val="18"/>
          <w:szCs w:val="18"/>
        </w:rPr>
        <w:t xml:space="preserve"> dalla data d’iscrizione deve essere completata la documentazione e il pagamento delle prestazioni indispensabili per la registrazione della richiesta di conseguimento patente, pena la cessazione del contratto.</w:t>
      </w:r>
    </w:p>
    <w:p w14:paraId="7B21CFBD" w14:textId="7B878FEF" w:rsidR="00717BB6" w:rsidRDefault="00000000">
      <w:pPr>
        <w:spacing w:after="0"/>
        <w:rPr>
          <w:sz w:val="18"/>
          <w:szCs w:val="18"/>
        </w:rPr>
      </w:pPr>
      <w:r>
        <w:rPr>
          <w:sz w:val="18"/>
          <w:szCs w:val="18"/>
        </w:rPr>
        <w:t xml:space="preserve">9. Le tariffe vigenti, </w:t>
      </w:r>
      <w:r w:rsidR="008D42D1">
        <w:rPr>
          <w:sz w:val="18"/>
          <w:szCs w:val="18"/>
        </w:rPr>
        <w:t>comunicate</w:t>
      </w:r>
      <w:r>
        <w:rPr>
          <w:sz w:val="18"/>
          <w:szCs w:val="18"/>
        </w:rPr>
        <w:t xml:space="preserve"> </w:t>
      </w:r>
      <w:r w:rsidR="008D42D1">
        <w:rPr>
          <w:sz w:val="18"/>
          <w:szCs w:val="18"/>
        </w:rPr>
        <w:t>all’</w:t>
      </w:r>
      <w:r>
        <w:rPr>
          <w:sz w:val="18"/>
          <w:szCs w:val="18"/>
        </w:rPr>
        <w:t>Amministrazione Provinciale sotto la cui vigilanza è posta l'attività dell'autoscuola</w:t>
      </w:r>
      <w:r w:rsidR="008D42D1">
        <w:rPr>
          <w:sz w:val="18"/>
          <w:szCs w:val="18"/>
        </w:rPr>
        <w:t>,</w:t>
      </w:r>
      <w:r>
        <w:rPr>
          <w:sz w:val="18"/>
          <w:szCs w:val="18"/>
        </w:rPr>
        <w:t xml:space="preserve"> sono esposte nella segreteria dell'autoscuola. Il pagamento dei servizi forniti dall'autoscuola, ai sensi delle vigenti disposizioni, prevede il rilascio di </w:t>
      </w:r>
      <w:r w:rsidR="008D42D1">
        <w:rPr>
          <w:sz w:val="18"/>
          <w:szCs w:val="18"/>
        </w:rPr>
        <w:t xml:space="preserve">idoneo documento </w:t>
      </w:r>
      <w:r>
        <w:rPr>
          <w:sz w:val="18"/>
          <w:szCs w:val="18"/>
        </w:rPr>
        <w:t>fiscale; è invece previsto il rilascio della fattura dietro esplicita richiesta all'atto del pagamento</w:t>
      </w:r>
      <w:r w:rsidR="008D42D1">
        <w:rPr>
          <w:sz w:val="18"/>
          <w:szCs w:val="18"/>
        </w:rPr>
        <w:t>.</w:t>
      </w:r>
    </w:p>
    <w:p w14:paraId="5B2B91ED" w14:textId="49441345" w:rsidR="00717BB6" w:rsidRDefault="00000000">
      <w:pPr>
        <w:spacing w:after="0"/>
        <w:rPr>
          <w:sz w:val="18"/>
          <w:szCs w:val="18"/>
        </w:rPr>
      </w:pPr>
      <w:r>
        <w:rPr>
          <w:sz w:val="18"/>
          <w:szCs w:val="18"/>
        </w:rPr>
        <w:t xml:space="preserve">10. L'assenza del candidato ad una prova di esame già prenotata comporta comunque il versamento della relativa quota di </w:t>
      </w:r>
      <w:r w:rsidR="008D42D1">
        <w:rPr>
          <w:sz w:val="18"/>
          <w:szCs w:val="18"/>
        </w:rPr>
        <w:t>esame</w:t>
      </w:r>
      <w:r>
        <w:rPr>
          <w:sz w:val="18"/>
          <w:szCs w:val="18"/>
        </w:rPr>
        <w:t>.</w:t>
      </w:r>
    </w:p>
    <w:p w14:paraId="318A0C23" w14:textId="7DC5AE51" w:rsidR="00717BB6" w:rsidRDefault="00000000">
      <w:pPr>
        <w:spacing w:after="0"/>
        <w:rPr>
          <w:sz w:val="18"/>
          <w:szCs w:val="18"/>
        </w:rPr>
      </w:pPr>
      <w:r>
        <w:rPr>
          <w:sz w:val="18"/>
          <w:szCs w:val="18"/>
        </w:rPr>
        <w:t>11. L’autoscuola declina ogni responsabilità per errata trascrizione di dati anagrafici</w:t>
      </w:r>
      <w:r w:rsidR="008D42D1">
        <w:rPr>
          <w:sz w:val="18"/>
          <w:szCs w:val="18"/>
        </w:rPr>
        <w:t>.</w:t>
      </w:r>
      <w:r>
        <w:rPr>
          <w:sz w:val="18"/>
          <w:szCs w:val="18"/>
        </w:rPr>
        <w:t xml:space="preserve"> </w:t>
      </w:r>
      <w:r w:rsidR="008D42D1">
        <w:rPr>
          <w:sz w:val="18"/>
          <w:szCs w:val="18"/>
        </w:rPr>
        <w:t>S</w:t>
      </w:r>
      <w:r>
        <w:rPr>
          <w:sz w:val="18"/>
          <w:szCs w:val="18"/>
        </w:rPr>
        <w:t>i prega di controllare con attenzione la documentazione da firmare prima della sottoscrizione. Eventuali costi per la correzione o la non ammissione ad un esame saranno da addebitarsi al candidato.</w:t>
      </w:r>
    </w:p>
    <w:p w14:paraId="180068CB" w14:textId="77777777" w:rsidR="00717BB6" w:rsidRDefault="00000000">
      <w:pPr>
        <w:spacing w:after="0"/>
        <w:rPr>
          <w:sz w:val="18"/>
          <w:szCs w:val="18"/>
        </w:rPr>
      </w:pPr>
      <w:r>
        <w:rPr>
          <w:sz w:val="18"/>
          <w:szCs w:val="18"/>
        </w:rPr>
        <w:t>12. E’ possibile sostenere l’esame di teoria con il supporto audio formulando apposita richiesta in marca da bollo nei casi previsti dalla normativa. I costi saranno addebitati al candidato.</w:t>
      </w:r>
    </w:p>
    <w:p w14:paraId="62C0F18F" w14:textId="77777777" w:rsidR="00717BB6" w:rsidRDefault="00000000">
      <w:pPr>
        <w:spacing w:after="0"/>
        <w:rPr>
          <w:sz w:val="18"/>
          <w:szCs w:val="18"/>
        </w:rPr>
      </w:pPr>
      <w:r>
        <w:rPr>
          <w:sz w:val="18"/>
          <w:szCs w:val="18"/>
        </w:rPr>
        <w:t>13. Il rapporto tra l'autoscuola e il candidato cessa nel momento in cui lo stesso supera le prove di esame e contemporaneamente il rilascio della patente.</w:t>
      </w:r>
    </w:p>
    <w:p w14:paraId="1EFFF589" w14:textId="77777777" w:rsidR="00717BB6" w:rsidRDefault="00000000">
      <w:pPr>
        <w:spacing w:after="0"/>
        <w:rPr>
          <w:sz w:val="18"/>
          <w:szCs w:val="18"/>
        </w:rPr>
      </w:pPr>
      <w:r>
        <w:rPr>
          <w:sz w:val="18"/>
          <w:szCs w:val="18"/>
        </w:rPr>
        <w:t>14. Per cui ogni controversia è competente il Foro della sede dell'Autoscuola.</w:t>
      </w:r>
    </w:p>
    <w:p w14:paraId="5C7B428A" w14:textId="77777777" w:rsidR="00717BB6" w:rsidRDefault="00000000">
      <w:pPr>
        <w:spacing w:after="0"/>
        <w:rPr>
          <w:sz w:val="18"/>
          <w:szCs w:val="18"/>
        </w:rPr>
      </w:pPr>
      <w:r>
        <w:rPr>
          <w:sz w:val="18"/>
          <w:szCs w:val="18"/>
        </w:rPr>
        <w:t>Il TITOLARE DELL'AUTOSCUOLA che in calce si sottoscrive non può astenersi dal raccomandare, nell'interesse reciproco delle parti una frequenza costante e costruttiva al fine di contenere costi ed ottenere il migliore dei risultati.</w:t>
      </w:r>
    </w:p>
    <w:p w14:paraId="7FB483B1" w14:textId="77777777" w:rsidR="00717BB6" w:rsidRDefault="00000000">
      <w:pPr>
        <w:rPr>
          <w:sz w:val="18"/>
          <w:szCs w:val="18"/>
        </w:rPr>
      </w:pPr>
      <w:r>
        <w:rPr>
          <w:sz w:val="18"/>
          <w:szCs w:val="18"/>
        </w:rPr>
        <w:t>Il sottoscritto dichiara di aver letto attentamente le presenti condizioni generali approvandole per intero.</w:t>
      </w:r>
    </w:p>
    <w:p w14:paraId="4B2D1C27" w14:textId="77777777" w:rsidR="00717BB6" w:rsidRDefault="00000000">
      <w:pPr>
        <w:rPr>
          <w:sz w:val="18"/>
          <w:szCs w:val="18"/>
        </w:rPr>
      </w:pPr>
      <w:r>
        <w:rPr>
          <w:sz w:val="18"/>
          <w:szCs w:val="18"/>
        </w:rPr>
        <w:t xml:space="preserve">Milano,_________________ </w:t>
      </w:r>
    </w:p>
    <w:p w14:paraId="1C9DF1F1" w14:textId="77777777" w:rsidR="00717BB6" w:rsidRDefault="00000000">
      <w:pPr>
        <w:spacing w:after="0"/>
        <w:jc w:val="right"/>
        <w:rPr>
          <w:sz w:val="16"/>
          <w:szCs w:val="16"/>
        </w:rPr>
      </w:pPr>
      <w:r>
        <w:rPr>
          <w:sz w:val="16"/>
          <w:szCs w:val="16"/>
        </w:rPr>
        <w:t>AUTOSCUOLA GRECO SAS</w:t>
      </w:r>
    </w:p>
    <w:p w14:paraId="725761FF" w14:textId="77777777" w:rsidR="00717BB6" w:rsidRDefault="00000000">
      <w:pPr>
        <w:spacing w:after="0"/>
        <w:jc w:val="right"/>
      </w:pPr>
      <w:r>
        <w:rPr>
          <w:sz w:val="16"/>
          <w:szCs w:val="16"/>
        </w:rPr>
        <w:t xml:space="preserve">              V.le Rim.ze di Greco, 40 </w:t>
      </w:r>
    </w:p>
    <w:p w14:paraId="1D575D5D" w14:textId="77777777" w:rsidR="00717BB6" w:rsidRDefault="00000000">
      <w:pPr>
        <w:jc w:val="right"/>
        <w:rPr>
          <w:sz w:val="16"/>
          <w:szCs w:val="16"/>
        </w:rPr>
      </w:pPr>
      <w:r>
        <w:rPr>
          <w:sz w:val="16"/>
          <w:szCs w:val="16"/>
        </w:rPr>
        <w:t xml:space="preserve">20125 Milano (MI)                                                                                                                                                                                                                                                                      </w:t>
      </w:r>
    </w:p>
    <w:p w14:paraId="3BA577A7" w14:textId="77777777" w:rsidR="00717BB6" w:rsidRDefault="00000000">
      <w:pPr>
        <w:rPr>
          <w:sz w:val="16"/>
          <w:szCs w:val="16"/>
        </w:rPr>
      </w:pPr>
      <w:r>
        <w:rPr>
          <w:sz w:val="18"/>
          <w:szCs w:val="18"/>
        </w:rPr>
        <w:t xml:space="preserve">Firma del candidato___________________________________                                                                                                                                                                  </w:t>
      </w:r>
    </w:p>
    <w:p w14:paraId="55EC045A" w14:textId="77777777" w:rsidR="00717BB6" w:rsidRDefault="00000000">
      <w:pPr>
        <w:rPr>
          <w:sz w:val="18"/>
          <w:szCs w:val="18"/>
        </w:rPr>
      </w:pPr>
      <w:r>
        <w:rPr>
          <w:sz w:val="18"/>
          <w:szCs w:val="18"/>
        </w:rPr>
        <w:t>Il sottoscritto, in qualità di genitore dell'esercente la patria potestà nei confronti del figlio minorenne, dichiara di aver letto attentamente le presenti condizioni generali accettandole per intero.</w:t>
      </w:r>
    </w:p>
    <w:p w14:paraId="5A6FE3DC" w14:textId="77777777" w:rsidR="00717BB6" w:rsidRDefault="00000000">
      <w:pPr>
        <w:rPr>
          <w:sz w:val="18"/>
          <w:szCs w:val="18"/>
        </w:rPr>
      </w:pPr>
      <w:r>
        <w:rPr>
          <w:sz w:val="18"/>
          <w:szCs w:val="18"/>
        </w:rPr>
        <w:t>Milano, il__________________________________</w:t>
      </w:r>
    </w:p>
    <w:p w14:paraId="11854FBB" w14:textId="77777777" w:rsidR="00717BB6" w:rsidRDefault="00000000">
      <w:pPr>
        <w:spacing w:after="0"/>
        <w:jc w:val="right"/>
        <w:rPr>
          <w:sz w:val="16"/>
          <w:szCs w:val="16"/>
        </w:rPr>
      </w:pPr>
      <w:r>
        <w:t xml:space="preserve">                                                                                                                              </w:t>
      </w:r>
    </w:p>
    <w:p w14:paraId="4250867C" w14:textId="77777777" w:rsidR="00717BB6" w:rsidRDefault="00000000">
      <w:pPr>
        <w:spacing w:after="0"/>
        <w:jc w:val="right"/>
        <w:rPr>
          <w:sz w:val="16"/>
          <w:szCs w:val="16"/>
        </w:rPr>
      </w:pPr>
      <w:r>
        <w:rPr>
          <w:sz w:val="16"/>
          <w:szCs w:val="16"/>
        </w:rPr>
        <w:t>AUTOSCUOLA GRECO SAS</w:t>
      </w:r>
    </w:p>
    <w:p w14:paraId="26441CD0" w14:textId="77777777" w:rsidR="00717BB6" w:rsidRDefault="00000000">
      <w:pPr>
        <w:spacing w:after="0"/>
        <w:jc w:val="right"/>
      </w:pPr>
      <w:r>
        <w:rPr>
          <w:sz w:val="16"/>
          <w:szCs w:val="16"/>
        </w:rPr>
        <w:tab/>
      </w:r>
      <w:r>
        <w:rPr>
          <w:sz w:val="16"/>
          <w:szCs w:val="16"/>
        </w:rPr>
        <w:tab/>
        <w:t xml:space="preserve">               V.le Rim.ze di Greco, 40 </w:t>
      </w:r>
    </w:p>
    <w:p w14:paraId="1E122245" w14:textId="77777777" w:rsidR="00717BB6" w:rsidRDefault="00000000">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20125 Milano (MI)                                                                                                                                                                                                                           </w:t>
      </w:r>
      <w:r>
        <w:t xml:space="preserve">                                            </w:t>
      </w:r>
      <w:r>
        <w:rPr>
          <w:sz w:val="18"/>
          <w:szCs w:val="18"/>
        </w:rPr>
        <w:t xml:space="preserve">Firma del genitore________________________________                                                                                                              </w:t>
      </w:r>
    </w:p>
    <w:p w14:paraId="38B96837" w14:textId="77777777" w:rsidR="00717BB6" w:rsidRDefault="00000000">
      <w:r>
        <w:rPr>
          <w:sz w:val="18"/>
          <w:szCs w:val="18"/>
        </w:rPr>
        <w:t>Il sottoscritto dichiara di essere consapevole che l'ufficio può utilizzare i dati contenuti nel presente contratto esclusivamente nell'ambito e per fini istituzionali propri della Pubblica Amministrazione (Decreto Legislativo del 29/07/2003 n. 196 e successivi). Di essere informato ai sensi dell'art. 13 del D.Lgs 196/03 e presta il proprio consenso a che i suddetti dati vengano trattati, direttamente od indirettamente, dall'Autoscuola.</w:t>
      </w:r>
    </w:p>
    <w:p w14:paraId="3BDFD3D5" w14:textId="77777777" w:rsidR="00717BB6" w:rsidRDefault="00000000">
      <w:pPr>
        <w:rPr>
          <w:sz w:val="18"/>
          <w:szCs w:val="18"/>
        </w:rPr>
      </w:pPr>
      <w:r>
        <w:rPr>
          <w:sz w:val="18"/>
          <w:szCs w:val="18"/>
        </w:rPr>
        <w:t xml:space="preserve">_______________________________________________                                                                    </w:t>
      </w:r>
    </w:p>
    <w:p w14:paraId="14CE61A8" w14:textId="77777777" w:rsidR="00717BB6" w:rsidRDefault="00000000">
      <w:r>
        <w:rPr>
          <w:sz w:val="18"/>
          <w:szCs w:val="18"/>
        </w:rPr>
        <w:tab/>
        <w:t xml:space="preserve">                       Il DICHIARANTE</w:t>
      </w:r>
    </w:p>
    <w:p w14:paraId="4C852440" w14:textId="77777777" w:rsidR="00717BB6" w:rsidRDefault="00717BB6">
      <w:pPr>
        <w:rPr>
          <w:sz w:val="24"/>
          <w:szCs w:val="24"/>
        </w:rPr>
      </w:pPr>
    </w:p>
    <w:sectPr w:rsidR="00717BB6">
      <w:pgSz w:w="11906" w:h="16838"/>
      <w:pgMar w:top="720" w:right="720" w:bottom="720" w:left="72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roman"/>
    <w:pitch w:val="variable"/>
  </w:font>
  <w:font w:name="Microsoft YaHei">
    <w:panose1 w:val="020B0503020204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BB6"/>
    <w:rsid w:val="00190733"/>
    <w:rsid w:val="002B1F6B"/>
    <w:rsid w:val="00361A90"/>
    <w:rsid w:val="00717BB6"/>
    <w:rsid w:val="00806F3A"/>
    <w:rsid w:val="008D42D1"/>
    <w:rsid w:val="00A20A0F"/>
    <w:rsid w:val="00A42064"/>
    <w:rsid w:val="00B92A4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21D9A5"/>
  <w15:docId w15:val="{41CE2A74-440E-4790-B0B8-C29B4D0F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color w:val="00000A"/>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Arial Unicode MS"/>
      <w:sz w:val="28"/>
      <w:szCs w:val="28"/>
    </w:rPr>
  </w:style>
  <w:style w:type="paragraph" w:styleId="Corpotesto">
    <w:name w:val="Body Text"/>
    <w:basedOn w:val="Normale"/>
    <w:pPr>
      <w:spacing w:after="140" w:line="288"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ice">
    <w:name w:val="Indice"/>
    <w:basedOn w:val="Normale"/>
    <w:qFormat/>
    <w:pPr>
      <w:suppressLineNumbers/>
    </w:pPr>
    <w:rPr>
      <w:rFonts w:cs="Arial Unicode MS"/>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F41A8-DB87-411D-AD3B-B91544B1D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1102</Words>
  <Characters>6284</Characters>
  <Application>Microsoft Office Word</Application>
  <DocSecurity>0</DocSecurity>
  <Lines>52</Lines>
  <Paragraphs>14</Paragraphs>
  <ScaleCrop>false</ScaleCrop>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dc:creator>
  <dc:description/>
  <cp:lastModifiedBy>Marcella</cp:lastModifiedBy>
  <cp:revision>10</cp:revision>
  <cp:lastPrinted>2023-10-23T10:07:00Z</cp:lastPrinted>
  <dcterms:created xsi:type="dcterms:W3CDTF">2023-02-13T09:58:00Z</dcterms:created>
  <dcterms:modified xsi:type="dcterms:W3CDTF">2024-10-17T09:38:00Z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